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76" w:rsidRPr="002655EA" w:rsidRDefault="00600276" w:rsidP="00600276">
      <w:pPr>
        <w:jc w:val="center"/>
        <w:rPr>
          <w:rFonts w:hint="eastAsia"/>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4339590</wp:posOffset>
                </wp:positionH>
                <wp:positionV relativeFrom="paragraph">
                  <wp:posOffset>-186690</wp:posOffset>
                </wp:positionV>
                <wp:extent cx="904875" cy="838200"/>
                <wp:effectExtent l="5715" t="13335" r="13335" b="571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3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41.7pt;margin-top:-14.7pt;width:71.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" filled="f">
                <v:textbox inset="5.85pt,.7pt,5.85pt,.7pt"/>
              </v:oval>
            </w:pict>
          </mc:Fallback>
        </mc:AlternateContent>
      </w:r>
      <w:r w:rsidRPr="002655EA">
        <w:rPr>
          <w:rFonts w:hint="eastAsia"/>
          <w:sz w:val="28"/>
          <w:szCs w:val="28"/>
        </w:rPr>
        <w:t>委任状</w:t>
      </w:r>
      <w:r>
        <w:rPr>
          <w:rFonts w:hint="eastAsia"/>
          <w:sz w:val="28"/>
          <w:szCs w:val="28"/>
        </w:rPr>
        <w:t xml:space="preserve">　　</w:t>
      </w:r>
    </w:p>
    <w:p w:rsidR="00600276" w:rsidRPr="005D1ECF" w:rsidRDefault="00600276" w:rsidP="00600276">
      <w:pPr>
        <w:jc w:val="right"/>
        <w:rPr>
          <w:rFonts w:hint="eastAsia"/>
          <w:szCs w:val="21"/>
        </w:rPr>
      </w:pPr>
      <w:r>
        <w:rPr>
          <w:rFonts w:hint="eastAsia"/>
          <w:szCs w:val="21"/>
        </w:rPr>
        <w:t xml:space="preserve">　　　　　　　　　　　　　　　　</w:t>
      </w:r>
    </w:p>
    <w:p w:rsidR="00600276" w:rsidRDefault="00600276" w:rsidP="00600276">
      <w:pPr>
        <w:jc w:val="left"/>
        <w:rPr>
          <w:rFonts w:hint="eastAsia"/>
          <w:sz w:val="22"/>
          <w:szCs w:val="22"/>
        </w:rPr>
      </w:pPr>
      <w:r>
        <w:rPr>
          <w:rFonts w:hint="eastAsia"/>
          <w:sz w:val="22"/>
          <w:szCs w:val="22"/>
        </w:rPr>
        <w:t>事務所</w:t>
      </w:r>
      <w:r>
        <w:rPr>
          <w:rFonts w:hint="eastAsia"/>
          <w:sz w:val="22"/>
          <w:szCs w:val="22"/>
        </w:rPr>
        <w:tab/>
      </w:r>
      <w:r>
        <w:rPr>
          <w:rFonts w:hint="eastAsia"/>
          <w:sz w:val="22"/>
          <w:szCs w:val="22"/>
        </w:rPr>
        <w:tab/>
      </w:r>
      <w:r>
        <w:rPr>
          <w:rFonts w:hint="eastAsia"/>
          <w:sz w:val="22"/>
          <w:szCs w:val="22"/>
        </w:rPr>
        <w:tab/>
      </w:r>
      <w:r>
        <w:rPr>
          <w:rFonts w:hint="eastAsia"/>
          <w:sz w:val="22"/>
          <w:szCs w:val="22"/>
        </w:rPr>
        <w:t>埼玉県東松山市</w:t>
      </w:r>
    </w:p>
    <w:p w:rsidR="00600276" w:rsidRPr="005D1ECF" w:rsidRDefault="00600276" w:rsidP="00600276">
      <w:pPr>
        <w:rPr>
          <w:rFonts w:hint="eastAsia"/>
          <w:sz w:val="22"/>
          <w:szCs w:val="22"/>
          <w:lang w:eastAsia="zh-CN"/>
        </w:rPr>
      </w:pPr>
      <w:r>
        <w:rPr>
          <w:rFonts w:hint="eastAsia"/>
          <w:sz w:val="22"/>
          <w:szCs w:val="22"/>
        </w:rPr>
        <w:t>住民票上の住所</w:t>
      </w:r>
      <w:r>
        <w:rPr>
          <w:rFonts w:hint="eastAsia"/>
          <w:sz w:val="22"/>
          <w:szCs w:val="22"/>
        </w:rPr>
        <w:tab/>
      </w:r>
      <w:r>
        <w:rPr>
          <w:rFonts w:hint="eastAsia"/>
          <w:sz w:val="22"/>
          <w:szCs w:val="22"/>
        </w:rPr>
        <w:tab/>
      </w:r>
      <w:r>
        <w:rPr>
          <w:rFonts w:hint="eastAsia"/>
          <w:sz w:val="22"/>
          <w:szCs w:val="22"/>
        </w:rPr>
        <w:t>埼玉県</w:t>
      </w:r>
      <w:r>
        <w:rPr>
          <w:rFonts w:hint="eastAsia"/>
          <w:sz w:val="22"/>
          <w:szCs w:val="22"/>
        </w:rPr>
        <w:t>東松山市</w:t>
      </w:r>
    </w:p>
    <w:p w:rsidR="00600276" w:rsidRPr="005D1ECF" w:rsidRDefault="00600276" w:rsidP="00600276">
      <w:pPr>
        <w:ind w:left="1680" w:firstLine="840"/>
        <w:jc w:val="left"/>
        <w:rPr>
          <w:rFonts w:hint="eastAsia"/>
          <w:sz w:val="22"/>
          <w:szCs w:val="22"/>
        </w:rPr>
      </w:pPr>
      <w:r>
        <w:rPr>
          <w:rFonts w:hint="eastAsia"/>
          <w:kern w:val="0"/>
          <w:sz w:val="22"/>
          <w:szCs w:val="22"/>
        </w:rPr>
        <w:t xml:space="preserve">司法書士　　</w:t>
      </w:r>
      <w:r>
        <w:rPr>
          <w:rFonts w:hint="eastAsia"/>
          <w:kern w:val="0"/>
          <w:sz w:val="22"/>
          <w:szCs w:val="22"/>
        </w:rPr>
        <w:t>〇〇〇〇</w:t>
      </w:r>
      <w:bookmarkStart w:id="0" w:name="_GoBack"/>
      <w:bookmarkEnd w:id="0"/>
    </w:p>
    <w:p w:rsidR="00600276" w:rsidRDefault="00600276" w:rsidP="00600276">
      <w:pPr>
        <w:snapToGrid w:val="0"/>
        <w:spacing w:line="240" w:lineRule="atLeast"/>
        <w:rPr>
          <w:rFonts w:hint="eastAsia"/>
          <w:sz w:val="24"/>
        </w:rPr>
      </w:pPr>
    </w:p>
    <w:p w:rsidR="00600276" w:rsidRPr="00317D92" w:rsidRDefault="00600276" w:rsidP="00600276">
      <w:pPr>
        <w:snapToGrid w:val="0"/>
        <w:spacing w:line="240" w:lineRule="atLeast"/>
        <w:rPr>
          <w:rFonts w:hint="eastAsia"/>
          <w:szCs w:val="21"/>
        </w:rPr>
      </w:pPr>
      <w:r w:rsidRPr="00317D92">
        <w:rPr>
          <w:rFonts w:hint="eastAsia"/>
          <w:szCs w:val="21"/>
        </w:rPr>
        <w:t>上記の者を</w:t>
      </w:r>
      <w:r>
        <w:rPr>
          <w:rFonts w:hint="eastAsia"/>
          <w:szCs w:val="21"/>
        </w:rPr>
        <w:t>複</w:t>
      </w:r>
      <w:r w:rsidRPr="00317D92">
        <w:rPr>
          <w:rFonts w:hint="eastAsia"/>
          <w:szCs w:val="21"/>
        </w:rPr>
        <w:t>代理人と定め下記</w:t>
      </w:r>
      <w:r>
        <w:rPr>
          <w:rFonts w:hint="eastAsia"/>
          <w:szCs w:val="21"/>
        </w:rPr>
        <w:t>のとおりの権限を委任します。</w:t>
      </w:r>
    </w:p>
    <w:p w:rsidR="00600276" w:rsidRDefault="00600276" w:rsidP="00600276">
      <w:pPr>
        <w:snapToGrid w:val="0"/>
        <w:spacing w:line="240" w:lineRule="atLeast"/>
        <w:jc w:val="left"/>
        <w:rPr>
          <w:rFonts w:hint="eastAsia"/>
          <w:szCs w:val="21"/>
        </w:rPr>
      </w:pPr>
    </w:p>
    <w:p w:rsidR="00600276" w:rsidRDefault="00600276" w:rsidP="00600276">
      <w:pPr>
        <w:snapToGrid w:val="0"/>
        <w:spacing w:line="240" w:lineRule="atLeast"/>
        <w:rPr>
          <w:rFonts w:hint="eastAsia"/>
          <w:szCs w:val="21"/>
        </w:rPr>
      </w:pPr>
      <w:r>
        <w:rPr>
          <w:rFonts w:hint="eastAsia"/>
          <w:szCs w:val="21"/>
        </w:rPr>
        <w:t>さいたま地方法務局所属公証人</w:t>
      </w:r>
      <w:r>
        <w:rPr>
          <w:rFonts w:hint="eastAsia"/>
          <w:szCs w:val="21"/>
        </w:rPr>
        <w:t>〇〇</w:t>
      </w:r>
      <w:r>
        <w:rPr>
          <w:rFonts w:hint="eastAsia"/>
          <w:szCs w:val="21"/>
        </w:rPr>
        <w:t>作成の平成〇〇年第〇〇号遺言公正証書に基づく後記被相続人の遺言執行に関する一切の件</w:t>
      </w:r>
    </w:p>
    <w:p w:rsidR="00600276" w:rsidRPr="006F6812" w:rsidRDefault="00600276" w:rsidP="00600276">
      <w:pPr>
        <w:snapToGrid w:val="0"/>
        <w:spacing w:line="240" w:lineRule="atLeast"/>
        <w:rPr>
          <w:rFonts w:hint="eastAsia"/>
          <w:szCs w:val="21"/>
        </w:rPr>
      </w:pPr>
    </w:p>
    <w:p w:rsidR="00600276" w:rsidRDefault="00600276" w:rsidP="00600276">
      <w:pPr>
        <w:snapToGrid w:val="0"/>
        <w:spacing w:line="240" w:lineRule="atLeast"/>
        <w:rPr>
          <w:rFonts w:hint="eastAsia"/>
          <w:szCs w:val="21"/>
        </w:rPr>
      </w:pPr>
    </w:p>
    <w:p w:rsidR="00600276" w:rsidRDefault="00600276" w:rsidP="00600276">
      <w:pPr>
        <w:snapToGrid w:val="0"/>
        <w:spacing w:line="240" w:lineRule="atLeast"/>
        <w:rPr>
          <w:rFonts w:hint="eastAsia"/>
          <w:szCs w:val="21"/>
        </w:rPr>
      </w:pPr>
    </w:p>
    <w:p w:rsidR="00600276" w:rsidRPr="00600276" w:rsidRDefault="00600276" w:rsidP="00600276">
      <w:pPr>
        <w:snapToGrid w:val="0"/>
        <w:spacing w:line="240" w:lineRule="atLeast"/>
        <w:rPr>
          <w:rFonts w:hint="eastAsia"/>
          <w:szCs w:val="21"/>
          <w:u w:val="single"/>
        </w:rPr>
      </w:pPr>
      <w:r>
        <w:rPr>
          <w:rFonts w:hint="eastAsia"/>
          <w:szCs w:val="21"/>
        </w:rPr>
        <w:t>被相続人</w:t>
      </w:r>
      <w:r>
        <w:rPr>
          <w:rFonts w:hint="eastAsia"/>
          <w:szCs w:val="21"/>
        </w:rPr>
        <w:tab/>
      </w:r>
    </w:p>
    <w:p w:rsidR="00600276" w:rsidRPr="00600276" w:rsidRDefault="00600276" w:rsidP="00600276">
      <w:pPr>
        <w:snapToGrid w:val="0"/>
        <w:spacing w:line="240" w:lineRule="atLeast"/>
        <w:rPr>
          <w:rFonts w:hint="eastAsia"/>
          <w:szCs w:val="21"/>
          <w:u w:val="single"/>
        </w:rPr>
      </w:pPr>
      <w:r>
        <w:rPr>
          <w:rFonts w:hint="eastAsia"/>
          <w:szCs w:val="21"/>
        </w:rPr>
        <w:t>本籍</w:t>
      </w:r>
      <w:r>
        <w:rPr>
          <w:rFonts w:hint="eastAsia"/>
          <w:szCs w:val="21"/>
        </w:rPr>
        <w:tab/>
      </w:r>
      <w:r>
        <w:rPr>
          <w:rFonts w:hint="eastAsia"/>
          <w:szCs w:val="21"/>
        </w:rPr>
        <w:tab/>
      </w:r>
    </w:p>
    <w:p w:rsidR="00600276" w:rsidRDefault="00600276" w:rsidP="00600276">
      <w:pPr>
        <w:snapToGrid w:val="0"/>
        <w:spacing w:line="240" w:lineRule="atLeast"/>
        <w:rPr>
          <w:rFonts w:hint="eastAsia"/>
          <w:szCs w:val="21"/>
        </w:rPr>
      </w:pPr>
      <w:r>
        <w:rPr>
          <w:rFonts w:hint="eastAsia"/>
          <w:szCs w:val="21"/>
        </w:rPr>
        <w:t>最後の住所</w:t>
      </w:r>
      <w:r>
        <w:rPr>
          <w:rFonts w:hint="eastAsia"/>
          <w:szCs w:val="21"/>
        </w:rPr>
        <w:tab/>
      </w:r>
    </w:p>
    <w:p w:rsidR="00600276" w:rsidRDefault="00600276" w:rsidP="00600276">
      <w:pPr>
        <w:snapToGrid w:val="0"/>
        <w:spacing w:line="240" w:lineRule="atLeast"/>
        <w:rPr>
          <w:rFonts w:hint="eastAsia"/>
          <w:szCs w:val="21"/>
        </w:rPr>
      </w:pPr>
      <w:r>
        <w:rPr>
          <w:rFonts w:hint="eastAsia"/>
          <w:szCs w:val="21"/>
        </w:rPr>
        <w:t>生年月日</w:t>
      </w:r>
      <w:r>
        <w:rPr>
          <w:rFonts w:hint="eastAsia"/>
          <w:szCs w:val="21"/>
        </w:rPr>
        <w:tab/>
      </w:r>
    </w:p>
    <w:p w:rsidR="00600276" w:rsidRDefault="00600276" w:rsidP="00600276">
      <w:pPr>
        <w:snapToGrid w:val="0"/>
        <w:spacing w:line="240" w:lineRule="atLeast"/>
        <w:rPr>
          <w:rFonts w:hint="eastAsia"/>
          <w:szCs w:val="21"/>
        </w:rPr>
      </w:pPr>
      <w:r>
        <w:rPr>
          <w:rFonts w:hint="eastAsia"/>
          <w:szCs w:val="21"/>
        </w:rPr>
        <w:t>死亡年月日</w:t>
      </w:r>
      <w:r>
        <w:rPr>
          <w:rFonts w:hint="eastAsia"/>
          <w:szCs w:val="21"/>
        </w:rPr>
        <w:tab/>
      </w:r>
    </w:p>
    <w:p w:rsidR="00600276" w:rsidRDefault="00600276" w:rsidP="00600276">
      <w:pPr>
        <w:snapToGrid w:val="0"/>
        <w:spacing w:line="240" w:lineRule="atLeast"/>
        <w:rPr>
          <w:rFonts w:hint="eastAsia"/>
          <w:szCs w:val="21"/>
        </w:rPr>
      </w:pPr>
    </w:p>
    <w:p w:rsidR="00600276" w:rsidRDefault="00600276" w:rsidP="00600276">
      <w:pPr>
        <w:snapToGrid w:val="0"/>
        <w:spacing w:line="240" w:lineRule="atLeast"/>
        <w:rPr>
          <w:rFonts w:hint="eastAsia"/>
        </w:rPr>
      </w:pPr>
    </w:p>
    <w:p w:rsidR="00600276" w:rsidRDefault="00600276" w:rsidP="00600276">
      <w:pPr>
        <w:snapToGrid w:val="0"/>
        <w:spacing w:line="240" w:lineRule="atLeast"/>
        <w:jc w:val="right"/>
        <w:rPr>
          <w:rFonts w:hint="eastAsia"/>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00276" w:rsidRPr="00600276" w:rsidRDefault="00600276" w:rsidP="00600276">
      <w:pPr>
        <w:jc w:val="right"/>
        <w:rPr>
          <w:rFonts w:hint="eastAsia"/>
        </w:rPr>
      </w:pPr>
    </w:p>
    <w:p w:rsidR="00600276" w:rsidRDefault="00600276" w:rsidP="00600276">
      <w:pPr>
        <w:jc w:val="right"/>
        <w:rPr>
          <w:rFonts w:hint="eastAsia"/>
        </w:rPr>
      </w:pPr>
    </w:p>
    <w:p w:rsidR="00600276" w:rsidRDefault="00600276" w:rsidP="00600276">
      <w:pPr>
        <w:jc w:val="left"/>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182880</wp:posOffset>
                </wp:positionV>
                <wp:extent cx="904875" cy="838200"/>
                <wp:effectExtent l="5715" t="11430" r="13335" b="762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3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265.2pt;margin-top:14.4pt;width:71.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" filled="f">
                <v:textbox inset="5.85pt,.7pt,5.85pt,.7pt"/>
              </v:oval>
            </w:pict>
          </mc:Fallback>
        </mc:AlternateContent>
      </w:r>
      <w:r>
        <w:rPr>
          <w:rFonts w:hint="eastAsia"/>
        </w:rPr>
        <w:t xml:space="preserve">住所　</w:t>
      </w:r>
      <w:r>
        <w:rPr>
          <w:rFonts w:hint="eastAsia"/>
          <w:szCs w:val="21"/>
        </w:rPr>
        <w:t>埼玉県東松山市</w:t>
      </w:r>
    </w:p>
    <w:p w:rsidR="00600276" w:rsidRDefault="00600276" w:rsidP="00600276">
      <w:pPr>
        <w:jc w:val="left"/>
        <w:rPr>
          <w:rFonts w:hint="eastAsia"/>
        </w:rPr>
      </w:pPr>
    </w:p>
    <w:p w:rsidR="00600276" w:rsidRDefault="00600276" w:rsidP="00600276">
      <w:pPr>
        <w:jc w:val="left"/>
        <w:rPr>
          <w:rFonts w:hint="eastAsia"/>
        </w:rPr>
      </w:pPr>
    </w:p>
    <w:p w:rsidR="00600276" w:rsidRDefault="00600276" w:rsidP="00600276">
      <w:pPr>
        <w:jc w:val="left"/>
        <w:rPr>
          <w:rFonts w:hint="eastAsia"/>
        </w:rPr>
      </w:pPr>
      <w:r>
        <w:rPr>
          <w:rFonts w:hint="eastAsia"/>
        </w:rPr>
        <w:t>遺言執行者</w:t>
      </w:r>
    </w:p>
    <w:p w:rsidR="00600276" w:rsidRPr="00317D92" w:rsidRDefault="00600276" w:rsidP="00600276">
      <w:pPr>
        <w:jc w:val="left"/>
        <w:rPr>
          <w:rFonts w:hint="eastAsia"/>
        </w:rPr>
      </w:pPr>
      <w:r>
        <w:rPr>
          <w:rFonts w:hint="eastAsia"/>
          <w:u w:val="single"/>
        </w:rPr>
        <w:tab/>
      </w:r>
      <w:r>
        <w:rPr>
          <w:rFonts w:hint="eastAsia"/>
          <w:u w:val="single"/>
        </w:rPr>
        <w:tab/>
      </w:r>
      <w:r w:rsidRPr="00743C09">
        <w:rPr>
          <w:rFonts w:hint="eastAsia"/>
          <w:u w:val="single"/>
        </w:rPr>
        <w:tab/>
      </w:r>
      <w:r w:rsidRPr="00743C09">
        <w:rPr>
          <w:rFonts w:hint="eastAsia"/>
          <w:u w:val="single"/>
        </w:rPr>
        <w:tab/>
      </w:r>
      <w:r w:rsidRPr="00743C09">
        <w:rPr>
          <w:rFonts w:hint="eastAsia"/>
          <w:u w:val="single"/>
        </w:rPr>
        <w:tab/>
      </w:r>
      <w:r w:rsidRPr="00743C09">
        <w:rPr>
          <w:rFonts w:hint="eastAsia"/>
          <w:u w:val="single"/>
        </w:rPr>
        <w:tab/>
      </w:r>
      <w:r>
        <w:rPr>
          <w:rFonts w:hint="eastAsia"/>
        </w:rPr>
        <w:tab/>
      </w:r>
    </w:p>
    <w:p w:rsidR="00600276" w:rsidRPr="00317D92" w:rsidRDefault="00600276" w:rsidP="00600276">
      <w:pPr>
        <w:jc w:val="left"/>
      </w:pPr>
    </w:p>
    <w:p w:rsidR="008A5076" w:rsidRPr="00600276" w:rsidRDefault="008A5076" w:rsidP="00600276"/>
    <w:sectPr w:rsidR="008A5076" w:rsidRPr="00600276" w:rsidSect="00B82897">
      <w:pgSz w:w="11907" w:h="16840" w:code="9"/>
      <w:pgMar w:top="1134" w:right="1701" w:bottom="1134" w:left="1701" w:header="851" w:footer="992" w:gutter="0"/>
      <w:paperSrc w:first="7" w:other="7"/>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76" w:rsidRDefault="00600276" w:rsidP="00600276">
      <w:r>
        <w:separator/>
      </w:r>
    </w:p>
  </w:endnote>
  <w:endnote w:type="continuationSeparator" w:id="0">
    <w:p w:rsidR="00600276" w:rsidRDefault="00600276" w:rsidP="0060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76" w:rsidRDefault="00600276" w:rsidP="00600276">
      <w:r>
        <w:separator/>
      </w:r>
    </w:p>
  </w:footnote>
  <w:footnote w:type="continuationSeparator" w:id="0">
    <w:p w:rsidR="00600276" w:rsidRDefault="00600276" w:rsidP="00600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A9"/>
    <w:rsid w:val="004065A9"/>
    <w:rsid w:val="00600276"/>
    <w:rsid w:val="008A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2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0276"/>
  </w:style>
  <w:style w:type="paragraph" w:styleId="a5">
    <w:name w:val="footer"/>
    <w:basedOn w:val="a"/>
    <w:link w:val="a6"/>
    <w:uiPriority w:val="99"/>
    <w:unhideWhenUsed/>
    <w:rsid w:val="006002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2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0276"/>
  </w:style>
  <w:style w:type="paragraph" w:styleId="a5">
    <w:name w:val="footer"/>
    <w:basedOn w:val="a"/>
    <w:link w:val="a6"/>
    <w:uiPriority w:val="99"/>
    <w:unhideWhenUsed/>
    <w:rsid w:val="006002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shibazaki</dc:creator>
  <cp:keywords/>
  <dc:description/>
  <cp:lastModifiedBy>shibazaki</cp:lastModifiedBy>
  <cp:revision>2</cp:revision>
  <dcterms:created xsi:type="dcterms:W3CDTF">2015-05-27T07:24:00Z</dcterms:created>
  <dcterms:modified xsi:type="dcterms:W3CDTF">2015-05-27T07:28:00Z</dcterms:modified>
</cp:coreProperties>
</file>